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C06D" w14:textId="22393AA2" w:rsidR="00596A38" w:rsidRPr="00596A38" w:rsidRDefault="00596A38" w:rsidP="00596A38">
      <w:pPr>
        <w:pStyle w:val="Heading1"/>
      </w:pPr>
      <w:r>
        <w:t>Epilepsy Connections: Curious About the Body Virtual Festival</w:t>
      </w:r>
    </w:p>
    <w:p w14:paraId="44A64B8C" w14:textId="3E2A25F6" w:rsidR="00027A5C" w:rsidRDefault="002B167C" w:rsidP="002B167C">
      <w:pPr>
        <w:pStyle w:val="Heading1"/>
        <w:rPr>
          <w:lang w:val="en-US"/>
        </w:rPr>
      </w:pPr>
      <w:r>
        <w:rPr>
          <w:lang w:val="en-US"/>
        </w:rPr>
        <w:t xml:space="preserve">Making a </w:t>
      </w:r>
      <w:r w:rsidR="00596A38">
        <w:rPr>
          <w:lang w:val="en-US"/>
        </w:rPr>
        <w:t>neuron model using pipe cleaners – text to accompany short video film</w:t>
      </w:r>
    </w:p>
    <w:p w14:paraId="5AC0948A" w14:textId="290F4B99" w:rsidR="00596A38" w:rsidRDefault="00596A38" w:rsidP="00596A38">
      <w:pPr>
        <w:rPr>
          <w:lang w:val="en-US"/>
        </w:rPr>
      </w:pPr>
    </w:p>
    <w:p w14:paraId="4AD401C6" w14:textId="4648B405" w:rsidR="00596A38" w:rsidRDefault="00596A38" w:rsidP="00596A38">
      <w:pPr>
        <w:rPr>
          <w:sz w:val="28"/>
          <w:szCs w:val="28"/>
          <w:lang w:val="en-US"/>
        </w:rPr>
      </w:pPr>
      <w:r>
        <w:rPr>
          <w:sz w:val="28"/>
          <w:szCs w:val="28"/>
          <w:lang w:val="en-US"/>
        </w:rPr>
        <w:t>Welcome to this short film on making a neuron model with pipe cleaners.</w:t>
      </w:r>
    </w:p>
    <w:p w14:paraId="6E2F0F30" w14:textId="70A179BF" w:rsidR="00596A38" w:rsidRDefault="00596A38" w:rsidP="00596A38">
      <w:pPr>
        <w:rPr>
          <w:sz w:val="28"/>
          <w:szCs w:val="28"/>
          <w:lang w:val="en-US"/>
        </w:rPr>
      </w:pPr>
      <w:r>
        <w:rPr>
          <w:sz w:val="28"/>
          <w:szCs w:val="28"/>
          <w:lang w:val="en-US"/>
        </w:rPr>
        <w:t>All you need is 5 differently-</w:t>
      </w:r>
      <w:proofErr w:type="spellStart"/>
      <w:r>
        <w:rPr>
          <w:sz w:val="28"/>
          <w:szCs w:val="28"/>
          <w:lang w:val="en-US"/>
        </w:rPr>
        <w:t>coloured</w:t>
      </w:r>
      <w:proofErr w:type="spellEnd"/>
      <w:r>
        <w:rPr>
          <w:sz w:val="28"/>
          <w:szCs w:val="28"/>
          <w:lang w:val="en-US"/>
        </w:rPr>
        <w:t xml:space="preserve"> pipe cleaners – so let’s </w:t>
      </w:r>
      <w:proofErr w:type="gramStart"/>
      <w:r>
        <w:rPr>
          <w:sz w:val="28"/>
          <w:szCs w:val="28"/>
          <w:lang w:val="en-US"/>
        </w:rPr>
        <w:t>get  started</w:t>
      </w:r>
      <w:proofErr w:type="gramEnd"/>
      <w:r>
        <w:rPr>
          <w:sz w:val="28"/>
          <w:szCs w:val="28"/>
          <w:lang w:val="en-US"/>
        </w:rPr>
        <w:t>.</w:t>
      </w:r>
    </w:p>
    <w:p w14:paraId="7DC89B2E" w14:textId="47E1367D" w:rsidR="00596A38" w:rsidRDefault="00596A38" w:rsidP="00596A38">
      <w:pPr>
        <w:rPr>
          <w:sz w:val="28"/>
          <w:szCs w:val="28"/>
          <w:lang w:val="en-US"/>
        </w:rPr>
      </w:pPr>
      <w:r>
        <w:rPr>
          <w:sz w:val="28"/>
          <w:szCs w:val="28"/>
          <w:lang w:val="en-US"/>
        </w:rPr>
        <w:t>Just remember to be careful as the ends of pipe cleaners can be JAGGY!</w:t>
      </w:r>
    </w:p>
    <w:p w14:paraId="70808E74" w14:textId="76928163" w:rsidR="00596A38" w:rsidRDefault="00596A38" w:rsidP="00596A38">
      <w:pPr>
        <w:pStyle w:val="ListParagraph"/>
        <w:numPr>
          <w:ilvl w:val="0"/>
          <w:numId w:val="1"/>
        </w:numPr>
        <w:rPr>
          <w:sz w:val="28"/>
          <w:szCs w:val="28"/>
          <w:lang w:val="en-US"/>
        </w:rPr>
      </w:pPr>
      <w:r>
        <w:rPr>
          <w:sz w:val="28"/>
          <w:szCs w:val="28"/>
          <w:lang w:val="en-US"/>
        </w:rPr>
        <w:t xml:space="preserve">Take your first pipe </w:t>
      </w:r>
      <w:proofErr w:type="gramStart"/>
      <w:r>
        <w:rPr>
          <w:sz w:val="28"/>
          <w:szCs w:val="28"/>
          <w:lang w:val="en-US"/>
        </w:rPr>
        <w:t>cleaner, and</w:t>
      </w:r>
      <w:proofErr w:type="gramEnd"/>
      <w:r>
        <w:rPr>
          <w:sz w:val="28"/>
          <w:szCs w:val="28"/>
          <w:lang w:val="en-US"/>
        </w:rPr>
        <w:t xml:space="preserve"> roll it into a ball shape.</w:t>
      </w:r>
      <w:r w:rsidR="00D250F7">
        <w:rPr>
          <w:sz w:val="28"/>
          <w:szCs w:val="28"/>
          <w:lang w:val="en-US"/>
        </w:rPr>
        <w:t xml:space="preserve"> This is the</w:t>
      </w:r>
      <w:r w:rsidR="00D250F7" w:rsidRPr="007548B9">
        <w:rPr>
          <w:color w:val="002060"/>
          <w:sz w:val="28"/>
          <w:szCs w:val="28"/>
          <w:lang w:val="en-US"/>
        </w:rPr>
        <w:t xml:space="preserve"> CELL BODY</w:t>
      </w:r>
      <w:r w:rsidR="00D250F7">
        <w:rPr>
          <w:sz w:val="28"/>
          <w:szCs w:val="28"/>
          <w:lang w:val="en-US"/>
        </w:rPr>
        <w:t>.</w:t>
      </w:r>
    </w:p>
    <w:p w14:paraId="1CD3EE6D" w14:textId="79DA5B80" w:rsidR="00D250F7" w:rsidRPr="00D250F7" w:rsidRDefault="00D250F7" w:rsidP="00D250F7">
      <w:pPr>
        <w:pStyle w:val="ListParagraph"/>
        <w:numPr>
          <w:ilvl w:val="0"/>
          <w:numId w:val="1"/>
        </w:numPr>
        <w:rPr>
          <w:sz w:val="28"/>
          <w:szCs w:val="28"/>
          <w:lang w:val="en-US"/>
        </w:rPr>
      </w:pPr>
      <w:r>
        <w:rPr>
          <w:sz w:val="28"/>
          <w:szCs w:val="28"/>
          <w:lang w:val="en-US"/>
        </w:rPr>
        <w:t xml:space="preserve">Then, with your second pipe cleaner, thread it through the cell body ball, but stop half-way along. You should get two halves of the pipe cleaner sticking out each side of the cell body ball. </w:t>
      </w:r>
      <w:r w:rsidRPr="00D250F7">
        <w:rPr>
          <w:sz w:val="28"/>
          <w:szCs w:val="28"/>
          <w:lang w:val="en-US"/>
        </w:rPr>
        <w:t xml:space="preserve">Now, take these two halves, and twist them around each other. This long, twisted section is the </w:t>
      </w:r>
      <w:r w:rsidRPr="007548B9">
        <w:rPr>
          <w:color w:val="002060"/>
          <w:sz w:val="28"/>
          <w:szCs w:val="28"/>
          <w:lang w:val="en-US"/>
        </w:rPr>
        <w:t>AXON</w:t>
      </w:r>
      <w:r w:rsidRPr="00D250F7">
        <w:rPr>
          <w:sz w:val="28"/>
          <w:szCs w:val="28"/>
          <w:lang w:val="en-US"/>
        </w:rPr>
        <w:t>.</w:t>
      </w:r>
    </w:p>
    <w:p w14:paraId="7C8FCBD9" w14:textId="68679DF3" w:rsidR="00D250F7" w:rsidRDefault="00D250F7" w:rsidP="00596A38">
      <w:pPr>
        <w:pStyle w:val="ListParagraph"/>
        <w:numPr>
          <w:ilvl w:val="0"/>
          <w:numId w:val="1"/>
        </w:numPr>
        <w:rPr>
          <w:sz w:val="28"/>
          <w:szCs w:val="28"/>
          <w:lang w:val="en-US"/>
        </w:rPr>
      </w:pPr>
      <w:r>
        <w:rPr>
          <w:sz w:val="28"/>
          <w:szCs w:val="28"/>
          <w:lang w:val="en-US"/>
        </w:rPr>
        <w:t>We now go back to the top end of the neuron, to the cell body. With the third pipe cleaner, push it through the cell body ball, then twist and twirl it around. Th</w:t>
      </w:r>
      <w:r w:rsidR="007548B9">
        <w:rPr>
          <w:sz w:val="28"/>
          <w:szCs w:val="28"/>
          <w:lang w:val="en-US"/>
        </w:rPr>
        <w:t>ese</w:t>
      </w:r>
      <w:r>
        <w:rPr>
          <w:sz w:val="28"/>
          <w:szCs w:val="28"/>
          <w:lang w:val="en-US"/>
        </w:rPr>
        <w:t xml:space="preserve"> are the </w:t>
      </w:r>
      <w:r w:rsidRPr="007548B9">
        <w:rPr>
          <w:color w:val="002060"/>
          <w:sz w:val="28"/>
          <w:szCs w:val="28"/>
          <w:lang w:val="en-US"/>
        </w:rPr>
        <w:t>DENDRITES</w:t>
      </w:r>
      <w:r>
        <w:rPr>
          <w:sz w:val="28"/>
          <w:szCs w:val="28"/>
          <w:lang w:val="en-US"/>
        </w:rPr>
        <w:t>.</w:t>
      </w:r>
    </w:p>
    <w:p w14:paraId="7FA3DE4B" w14:textId="41200B70" w:rsidR="00D250F7" w:rsidRDefault="00D250F7" w:rsidP="00596A38">
      <w:pPr>
        <w:pStyle w:val="ListParagraph"/>
        <w:numPr>
          <w:ilvl w:val="0"/>
          <w:numId w:val="1"/>
        </w:numPr>
        <w:rPr>
          <w:sz w:val="28"/>
          <w:szCs w:val="28"/>
          <w:lang w:val="en-US"/>
        </w:rPr>
      </w:pPr>
      <w:r>
        <w:rPr>
          <w:sz w:val="28"/>
          <w:szCs w:val="28"/>
          <w:lang w:val="en-US"/>
        </w:rPr>
        <w:t xml:space="preserve">And onto the fourth pipe cleaner, which is wrapped around the long, thin </w:t>
      </w:r>
      <w:r w:rsidRPr="007548B9">
        <w:rPr>
          <w:color w:val="002060"/>
          <w:sz w:val="28"/>
          <w:szCs w:val="28"/>
          <w:lang w:val="en-US"/>
        </w:rPr>
        <w:t>AXON</w:t>
      </w:r>
      <w:r>
        <w:rPr>
          <w:sz w:val="28"/>
          <w:szCs w:val="28"/>
          <w:lang w:val="en-US"/>
        </w:rPr>
        <w:t xml:space="preserve">. This is the </w:t>
      </w:r>
      <w:r w:rsidRPr="007548B9">
        <w:rPr>
          <w:color w:val="002060"/>
          <w:sz w:val="28"/>
          <w:szCs w:val="28"/>
          <w:lang w:val="en-US"/>
        </w:rPr>
        <w:t>MYELIN SHEATH</w:t>
      </w:r>
      <w:r>
        <w:rPr>
          <w:sz w:val="28"/>
          <w:szCs w:val="28"/>
          <w:lang w:val="en-US"/>
        </w:rPr>
        <w:t>, which protect</w:t>
      </w:r>
      <w:r w:rsidR="007548B9">
        <w:rPr>
          <w:sz w:val="28"/>
          <w:szCs w:val="28"/>
          <w:lang w:val="en-US"/>
        </w:rPr>
        <w:t>s</w:t>
      </w:r>
      <w:r>
        <w:rPr>
          <w:sz w:val="28"/>
          <w:szCs w:val="28"/>
          <w:lang w:val="en-US"/>
        </w:rPr>
        <w:t xml:space="preserve"> the electrical</w:t>
      </w:r>
      <w:r w:rsidR="007548B9">
        <w:rPr>
          <w:sz w:val="28"/>
          <w:szCs w:val="28"/>
          <w:lang w:val="en-US"/>
        </w:rPr>
        <w:t xml:space="preserve"> signal as it travels down the </w:t>
      </w:r>
      <w:r w:rsidR="007548B9" w:rsidRPr="007548B9">
        <w:rPr>
          <w:color w:val="002060"/>
          <w:sz w:val="28"/>
          <w:szCs w:val="28"/>
          <w:lang w:val="en-US"/>
        </w:rPr>
        <w:t>AXON.</w:t>
      </w:r>
    </w:p>
    <w:p w14:paraId="05638ECC" w14:textId="59F70A5F" w:rsidR="007548B9" w:rsidRDefault="007548B9" w:rsidP="00596A38">
      <w:pPr>
        <w:pStyle w:val="ListParagraph"/>
        <w:numPr>
          <w:ilvl w:val="0"/>
          <w:numId w:val="1"/>
        </w:numPr>
        <w:rPr>
          <w:sz w:val="28"/>
          <w:szCs w:val="28"/>
          <w:lang w:val="en-US"/>
        </w:rPr>
      </w:pPr>
      <w:r>
        <w:rPr>
          <w:sz w:val="28"/>
          <w:szCs w:val="28"/>
          <w:lang w:val="en-US"/>
        </w:rPr>
        <w:t xml:space="preserve">Last of all, the fifth pipe cleaner. This is wrapped around the end of the </w:t>
      </w:r>
      <w:r w:rsidRPr="007548B9">
        <w:rPr>
          <w:color w:val="002060"/>
          <w:sz w:val="28"/>
          <w:szCs w:val="28"/>
          <w:lang w:val="en-US"/>
        </w:rPr>
        <w:t>AXON</w:t>
      </w:r>
      <w:r>
        <w:rPr>
          <w:sz w:val="28"/>
          <w:szCs w:val="28"/>
          <w:lang w:val="en-US"/>
        </w:rPr>
        <w:t xml:space="preserve"> – the </w:t>
      </w:r>
      <w:r w:rsidRPr="007548B9">
        <w:rPr>
          <w:color w:val="002060"/>
          <w:sz w:val="28"/>
          <w:szCs w:val="28"/>
          <w:lang w:val="en-US"/>
        </w:rPr>
        <w:t>AXON TERMINAL</w:t>
      </w:r>
      <w:r>
        <w:rPr>
          <w:sz w:val="28"/>
          <w:szCs w:val="28"/>
          <w:lang w:val="en-US"/>
        </w:rPr>
        <w:t>.</w:t>
      </w:r>
    </w:p>
    <w:p w14:paraId="7555BC78" w14:textId="046AA79C" w:rsidR="007548B9" w:rsidRDefault="007548B9" w:rsidP="007548B9">
      <w:pPr>
        <w:rPr>
          <w:sz w:val="28"/>
          <w:szCs w:val="28"/>
          <w:lang w:val="en-US"/>
        </w:rPr>
      </w:pPr>
      <w:r>
        <w:rPr>
          <w:sz w:val="28"/>
          <w:szCs w:val="28"/>
          <w:lang w:val="en-US"/>
        </w:rPr>
        <w:t>And there you have it – your very own</w:t>
      </w:r>
      <w:r w:rsidRPr="007548B9">
        <w:rPr>
          <w:color w:val="002060"/>
          <w:sz w:val="28"/>
          <w:szCs w:val="28"/>
          <w:lang w:val="en-US"/>
        </w:rPr>
        <w:t xml:space="preserve"> NEURON</w:t>
      </w:r>
      <w:r>
        <w:rPr>
          <w:sz w:val="28"/>
          <w:szCs w:val="28"/>
          <w:lang w:val="en-US"/>
        </w:rPr>
        <w:t>!</w:t>
      </w:r>
    </w:p>
    <w:p w14:paraId="0AACADFE" w14:textId="34FC5012" w:rsidR="007548B9" w:rsidRPr="007548B9" w:rsidRDefault="007548B9" w:rsidP="007548B9">
      <w:pPr>
        <w:rPr>
          <w:sz w:val="28"/>
          <w:szCs w:val="28"/>
          <w:lang w:val="en-US"/>
        </w:rPr>
      </w:pPr>
      <w:r>
        <w:rPr>
          <w:sz w:val="28"/>
          <w:szCs w:val="28"/>
          <w:lang w:val="en-US"/>
        </w:rPr>
        <w:t>What message are you going to send with it?</w:t>
      </w:r>
    </w:p>
    <w:sectPr w:rsidR="007548B9" w:rsidRPr="0075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1ED"/>
    <w:multiLevelType w:val="hybridMultilevel"/>
    <w:tmpl w:val="FE9A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C"/>
    <w:rsid w:val="00027A5C"/>
    <w:rsid w:val="002B167C"/>
    <w:rsid w:val="00304E03"/>
    <w:rsid w:val="00596A38"/>
    <w:rsid w:val="007548B9"/>
    <w:rsid w:val="00D2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75FA"/>
  <w15:chartTrackingRefBased/>
  <w15:docId w15:val="{CDCFC0C7-000D-4292-B6C6-949BEBB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6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2ABFE043E194187A61263FC06C6E0" ma:contentTypeVersion="14" ma:contentTypeDescription="Create a new document." ma:contentTypeScope="" ma:versionID="94b5f4be1b3cf61b62b4483d62e6fc1f">
  <xsd:schema xmlns:xsd="http://www.w3.org/2001/XMLSchema" xmlns:xs="http://www.w3.org/2001/XMLSchema" xmlns:p="http://schemas.microsoft.com/office/2006/metadata/properties" xmlns:ns2="745ab1d9-0007-4dd8-8759-4474e3c8abe9" xmlns:ns3="9061c2ce-6caa-47fc-bcc6-324c3d2f8ede" targetNamespace="http://schemas.microsoft.com/office/2006/metadata/properties" ma:root="true" ma:fieldsID="46121bb70b2b1aa090d776139556169f" ns2:_="" ns3:_="">
    <xsd:import namespace="745ab1d9-0007-4dd8-8759-4474e3c8abe9"/>
    <xsd:import namespace="9061c2ce-6caa-47fc-bcc6-324c3d2f8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ab1d9-0007-4dd8-8759-4474e3c8a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ags" ma:index="20" nillable="true" ma:displayName="Tags" ma:format="Dropdown" ma:internalName="Tags">
      <xsd:complexType>
        <xsd:complexContent>
          <xsd:extension base="dms:MultiChoice">
            <xsd:sequence>
              <xsd:element name="Value" maxOccurs="unbounded" minOccurs="0" nillable="true">
                <xsd:simpleType>
                  <xsd:restriction base="dms:Choice">
                    <xsd:enumeration value="Project Doc"/>
                    <xsd:enumeration value="Joi Polloi"/>
                    <xsd:enumeration value="Research"/>
                    <xsd:enumeration value="Idea No59"/>
                    <xsd:enumeration value="Promo copy"/>
                    <xsd:enumeration value="Content"/>
                    <xsd:enumeration value="Graphic design"/>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1c2ce-6caa-47fc-bcc6-324c3d2f8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745ab1d9-0007-4dd8-8759-4474e3c8abe9" xsi:nil="true"/>
  </documentManagement>
</p:properties>
</file>

<file path=customXml/itemProps1.xml><?xml version="1.0" encoding="utf-8"?>
<ds:datastoreItem xmlns:ds="http://schemas.openxmlformats.org/officeDocument/2006/customXml" ds:itemID="{69B9DC2E-1C54-4FA2-B464-7E76562F5582}"/>
</file>

<file path=customXml/itemProps2.xml><?xml version="1.0" encoding="utf-8"?>
<ds:datastoreItem xmlns:ds="http://schemas.openxmlformats.org/officeDocument/2006/customXml" ds:itemID="{42FBFF97-0DA3-45AC-856B-DC6AA00D6804}"/>
</file>

<file path=customXml/itemProps3.xml><?xml version="1.0" encoding="utf-8"?>
<ds:datastoreItem xmlns:ds="http://schemas.openxmlformats.org/officeDocument/2006/customXml" ds:itemID="{64C33D7D-7404-4DAD-8CDB-97119DBFC44D}"/>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Wilson</dc:creator>
  <cp:keywords/>
  <dc:description/>
  <cp:lastModifiedBy>Colleen Wilson</cp:lastModifiedBy>
  <cp:revision>1</cp:revision>
  <dcterms:created xsi:type="dcterms:W3CDTF">2022-02-17T09:11:00Z</dcterms:created>
  <dcterms:modified xsi:type="dcterms:W3CDTF">2022-02-17T09:48:00Z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0x010100B2D2ABFE043E194187A61263FC06C6E0</vt:lpwstr>
  </property>
</Properties>
</file>